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7E52A" w14:textId="77777777" w:rsidR="002A78FB" w:rsidRPr="00C87892" w:rsidRDefault="002A78FB" w:rsidP="00C878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F69A7" w14:textId="2416021D" w:rsidR="002A78FB" w:rsidRPr="00C87892" w:rsidRDefault="00000000" w:rsidP="00C878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892">
        <w:rPr>
          <w:rFonts w:ascii="Times New Roman" w:hAnsi="Times New Roman" w:cs="Times New Roman"/>
          <w:b/>
          <w:bCs/>
          <w:sz w:val="24"/>
          <w:szCs w:val="24"/>
        </w:rPr>
        <w:t>VÝBĚROVÉ ŘÍZENÍ – HOSPODÁŘKA ŠKOLY</w:t>
      </w:r>
    </w:p>
    <w:p w14:paraId="2AD50D00" w14:textId="77777777" w:rsidR="002A78FB" w:rsidRPr="00C87892" w:rsidRDefault="002A78FB" w:rsidP="00C878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6090F7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1. Název pozice</w:t>
      </w:r>
    </w:p>
    <w:p w14:paraId="75A63702" w14:textId="19D444D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 xml:space="preserve">Hospodářka školy (plný pracovní úvazek, pracovní </w:t>
      </w:r>
      <w:proofErr w:type="spellStart"/>
      <w:r w:rsidRPr="00C87892">
        <w:rPr>
          <w:rFonts w:ascii="Times New Roman" w:hAnsi="Times New Roman" w:cs="Times New Roman"/>
          <w:sz w:val="24"/>
          <w:szCs w:val="24"/>
        </w:rPr>
        <w:t>poměr</w:t>
      </w:r>
      <w:proofErr w:type="spellEnd"/>
      <w:r w:rsidRPr="00C8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89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8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892">
        <w:rPr>
          <w:rFonts w:ascii="Times New Roman" w:hAnsi="Times New Roman" w:cs="Times New Roman"/>
          <w:sz w:val="24"/>
          <w:szCs w:val="24"/>
        </w:rPr>
        <w:t>dobu</w:t>
      </w:r>
      <w:proofErr w:type="spellEnd"/>
      <w:r w:rsidRPr="00C8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892">
        <w:rPr>
          <w:rFonts w:ascii="Times New Roman" w:hAnsi="Times New Roman" w:cs="Times New Roman"/>
          <w:sz w:val="24"/>
          <w:szCs w:val="24"/>
        </w:rPr>
        <w:t>určitou</w:t>
      </w:r>
      <w:proofErr w:type="spellEnd"/>
      <w:r w:rsidRPr="00C87892">
        <w:rPr>
          <w:rFonts w:ascii="Times New Roman" w:hAnsi="Times New Roman" w:cs="Times New Roman"/>
          <w:sz w:val="24"/>
          <w:szCs w:val="24"/>
        </w:rPr>
        <w:t xml:space="preserve"> </w:t>
      </w:r>
      <w:r w:rsidR="00C87892" w:rsidRPr="00C878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87892" w:rsidRPr="00C87892">
        <w:rPr>
          <w:rFonts w:ascii="Times New Roman" w:hAnsi="Times New Roman" w:cs="Times New Roman"/>
          <w:sz w:val="24"/>
          <w:szCs w:val="24"/>
        </w:rPr>
        <w:t>možnost</w:t>
      </w:r>
      <w:proofErr w:type="spellEnd"/>
      <w:r w:rsidR="00C87892" w:rsidRPr="00C87892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C87892" w:rsidRPr="00C87892">
        <w:rPr>
          <w:rFonts w:ascii="Times New Roman" w:hAnsi="Times New Roman" w:cs="Times New Roman"/>
          <w:sz w:val="24"/>
          <w:szCs w:val="24"/>
        </w:rPr>
        <w:t>budoucnu</w:t>
      </w:r>
      <w:proofErr w:type="spellEnd"/>
      <w:r w:rsidR="00C87892" w:rsidRPr="00C8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892" w:rsidRPr="00C87892">
        <w:rPr>
          <w:rFonts w:ascii="Times New Roman" w:hAnsi="Times New Roman" w:cs="Times New Roman"/>
          <w:sz w:val="24"/>
          <w:szCs w:val="24"/>
        </w:rPr>
        <w:t>prodloužení</w:t>
      </w:r>
      <w:proofErr w:type="spellEnd"/>
      <w:r w:rsidR="00C87892" w:rsidRPr="00C8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892" w:rsidRPr="00C8789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87892" w:rsidRPr="00C8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892" w:rsidRPr="00C87892">
        <w:rPr>
          <w:rFonts w:ascii="Times New Roman" w:hAnsi="Times New Roman" w:cs="Times New Roman"/>
          <w:sz w:val="24"/>
          <w:szCs w:val="24"/>
        </w:rPr>
        <w:t>dobu</w:t>
      </w:r>
      <w:proofErr w:type="spellEnd"/>
      <w:r w:rsidR="00C87892" w:rsidRPr="00C8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892" w:rsidRPr="00C87892">
        <w:rPr>
          <w:rFonts w:ascii="Times New Roman" w:hAnsi="Times New Roman" w:cs="Times New Roman"/>
          <w:sz w:val="24"/>
          <w:szCs w:val="24"/>
        </w:rPr>
        <w:t>neurčitou</w:t>
      </w:r>
      <w:proofErr w:type="spellEnd"/>
      <w:r w:rsidRPr="00C87892">
        <w:rPr>
          <w:rFonts w:ascii="Times New Roman" w:hAnsi="Times New Roman" w:cs="Times New Roman"/>
          <w:sz w:val="24"/>
          <w:szCs w:val="24"/>
        </w:rPr>
        <w:t>)</w:t>
      </w:r>
    </w:p>
    <w:p w14:paraId="04993B6B" w14:textId="77777777" w:rsidR="002A78FB" w:rsidRPr="00C87892" w:rsidRDefault="002A78FB" w:rsidP="00C878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93CBC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2. Charakteristika pozice</w:t>
      </w:r>
    </w:p>
    <w:p w14:paraId="7CEBA8FF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Hospodář/ka školy zajišťuje komplexní ekonomicko-provozní agendu školy včetně vedení skladového hospodářství, majetkové evidence, nákupů, smluvní agendy a podpory ekonomického oddělení.</w:t>
      </w:r>
    </w:p>
    <w:p w14:paraId="77BF4162" w14:textId="77777777" w:rsidR="002A78FB" w:rsidRPr="00C87892" w:rsidRDefault="002A78FB" w:rsidP="00C878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C4B74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3. Hlavní náplň práce</w:t>
      </w:r>
    </w:p>
    <w:p w14:paraId="47278EE9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Zajištění materiálního a technického chodu školy</w:t>
      </w:r>
    </w:p>
    <w:p w14:paraId="53A25E87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Vedení agendy majetku (pořízení, evidence, inventarizace, vyřazování)</w:t>
      </w:r>
    </w:p>
    <w:p w14:paraId="171151BD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Zajišťování nákupů zboží a služeb, vyřizování objednávek</w:t>
      </w:r>
    </w:p>
    <w:p w14:paraId="0E797A55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Správa smluv a komunikace s dodavateli</w:t>
      </w:r>
    </w:p>
    <w:p w14:paraId="6556CAF8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Příprava podkladů pro výběrová řízení menšího rozsahu</w:t>
      </w:r>
    </w:p>
    <w:p w14:paraId="4DB57FDC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Vedení skladového hospodářství</w:t>
      </w:r>
    </w:p>
    <w:p w14:paraId="46F6E6C0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Zodpovědnost za provozní dokumentaci školy (BOZP, PO)</w:t>
      </w:r>
    </w:p>
    <w:p w14:paraId="08FF26B3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Spolupráce při sestavování rozpočtu a kontrole čerpání</w:t>
      </w:r>
    </w:p>
    <w:p w14:paraId="3F7C576D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Administrativní zajištění provozních činností školy</w:t>
      </w:r>
    </w:p>
    <w:p w14:paraId="2032C57E" w14:textId="77777777" w:rsidR="002A78FB" w:rsidRPr="00C87892" w:rsidRDefault="002A78FB" w:rsidP="00C878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F44E5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4. Požadavky na uchazeče</w:t>
      </w:r>
    </w:p>
    <w:p w14:paraId="6892E207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Kvalifikační požadavky:</w:t>
      </w:r>
    </w:p>
    <w:p w14:paraId="65F60267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Min. SŠ vzdělání s maturitou (ekonomické výhodou)</w:t>
      </w:r>
    </w:p>
    <w:p w14:paraId="29C71DC9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lastRenderedPageBreak/>
        <w:t>- Praxe v administrativě nebo ekonomické oblasti min. 2 roky</w:t>
      </w:r>
    </w:p>
    <w:p w14:paraId="56CE5EDE" w14:textId="77777777" w:rsidR="002A78FB" w:rsidRPr="00C87892" w:rsidRDefault="002A78FB" w:rsidP="00C878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1A42FD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Výhodou:</w:t>
      </w:r>
    </w:p>
    <w:p w14:paraId="7888C3AA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Zkušenosti ze školství</w:t>
      </w:r>
    </w:p>
    <w:p w14:paraId="31C75635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Znalost legislativy (250/2000 Sb., 561/2004 Sb.)</w:t>
      </w:r>
    </w:p>
    <w:p w14:paraId="4742F610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Znalost účetních systémů (Fénix, KEO, Gordic)</w:t>
      </w:r>
    </w:p>
    <w:p w14:paraId="6EE6903D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Praxe s majetkem nebo skladem</w:t>
      </w:r>
    </w:p>
    <w:p w14:paraId="1E38587E" w14:textId="77777777" w:rsidR="002A78FB" w:rsidRPr="00C87892" w:rsidRDefault="002A78FB" w:rsidP="00C878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A795A3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Osobnostní předpoklady:</w:t>
      </w:r>
    </w:p>
    <w:p w14:paraId="22249371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Pečlivost, spolehlivost, samostatnost</w:t>
      </w:r>
    </w:p>
    <w:p w14:paraId="70390806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 xml:space="preserve">- Komunikační </w:t>
      </w:r>
      <w:proofErr w:type="gramStart"/>
      <w:r w:rsidRPr="00C8789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87892">
        <w:rPr>
          <w:rFonts w:ascii="Times New Roman" w:hAnsi="Times New Roman" w:cs="Times New Roman"/>
          <w:sz w:val="24"/>
          <w:szCs w:val="24"/>
        </w:rPr>
        <w:t xml:space="preserve"> organizační dovednosti</w:t>
      </w:r>
    </w:p>
    <w:p w14:paraId="56F5D44D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Aktivní přístup, etické jednání</w:t>
      </w:r>
    </w:p>
    <w:p w14:paraId="2FDE6D35" w14:textId="77777777" w:rsidR="002A78FB" w:rsidRPr="00C87892" w:rsidRDefault="002A78FB" w:rsidP="00C878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105EED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5. Nabízíme</w:t>
      </w:r>
    </w:p>
    <w:p w14:paraId="26166751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Stabilní místo ve školské organizaci</w:t>
      </w:r>
    </w:p>
    <w:p w14:paraId="44865144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Přátelské pracovní prostředí</w:t>
      </w:r>
    </w:p>
    <w:p w14:paraId="6FE86914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Možnost vzdělávání</w:t>
      </w:r>
    </w:p>
    <w:p w14:paraId="42141A21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- 5 týdnů dovolené, FKSP</w:t>
      </w:r>
    </w:p>
    <w:p w14:paraId="183B3331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Nástup dle dohody</w:t>
      </w:r>
    </w:p>
    <w:p w14:paraId="3227920E" w14:textId="77777777" w:rsidR="002A78FB" w:rsidRPr="00C87892" w:rsidRDefault="002A78FB" w:rsidP="00C878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ADFDB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6. Termín nástupu</w:t>
      </w:r>
    </w:p>
    <w:p w14:paraId="290A93F3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Dle dohody / ihned.</w:t>
      </w:r>
    </w:p>
    <w:p w14:paraId="15DA9E62" w14:textId="77777777" w:rsidR="002A78FB" w:rsidRPr="00C87892" w:rsidRDefault="002A78FB" w:rsidP="00C878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AC58D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7. Požadované dokumenty</w:t>
      </w:r>
    </w:p>
    <w:p w14:paraId="7579BC03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Strukturovaný životopis</w:t>
      </w:r>
    </w:p>
    <w:p w14:paraId="5A2EC0CA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lastRenderedPageBreak/>
        <w:t>- Motivační dopis</w:t>
      </w:r>
    </w:p>
    <w:p w14:paraId="4EA6EF68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Kopie dokladů o vzdělání</w:t>
      </w:r>
    </w:p>
    <w:p w14:paraId="753B4371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Výpis z rejstříku trestů</w:t>
      </w:r>
    </w:p>
    <w:p w14:paraId="7D973E02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- Případné doporučení</w:t>
      </w:r>
    </w:p>
    <w:p w14:paraId="2E32CB96" w14:textId="77777777" w:rsidR="002A78FB" w:rsidRPr="00C87892" w:rsidRDefault="002A78FB" w:rsidP="00C878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912E1" w14:textId="77777777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>8. Způsob podání přihlášky</w:t>
      </w:r>
    </w:p>
    <w:p w14:paraId="692A231E" w14:textId="61220033" w:rsidR="002A78FB" w:rsidRPr="00C87892" w:rsidRDefault="00000000" w:rsidP="00C87892">
      <w:pPr>
        <w:jc w:val="both"/>
        <w:rPr>
          <w:rFonts w:ascii="Times New Roman" w:hAnsi="Times New Roman" w:cs="Times New Roman"/>
          <w:sz w:val="24"/>
          <w:szCs w:val="24"/>
        </w:rPr>
      </w:pPr>
      <w:r w:rsidRPr="00C8789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C87892" w:rsidRPr="00C87892">
          <w:rPr>
            <w:rStyle w:val="Hypertextovodkaz"/>
            <w:rFonts w:ascii="Times New Roman" w:hAnsi="Times New Roman" w:cs="Times New Roman"/>
            <w:sz w:val="24"/>
            <w:szCs w:val="24"/>
          </w:rPr>
          <w:t>reditel@zs-brezinova.cz</w:t>
        </w:r>
      </w:hyperlink>
      <w:r w:rsidR="00C87892" w:rsidRPr="00C878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21DC1" w14:textId="77777777" w:rsidR="002A78FB" w:rsidRPr="00C87892" w:rsidRDefault="002A78FB" w:rsidP="00C878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C93D4" w14:textId="77777777" w:rsidR="002A78FB" w:rsidRPr="00C87892" w:rsidRDefault="002A78FB" w:rsidP="00C878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78FB" w:rsidRPr="00C878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0218242">
    <w:abstractNumId w:val="8"/>
  </w:num>
  <w:num w:numId="2" w16cid:durableId="58528106">
    <w:abstractNumId w:val="6"/>
  </w:num>
  <w:num w:numId="3" w16cid:durableId="879241178">
    <w:abstractNumId w:val="5"/>
  </w:num>
  <w:num w:numId="4" w16cid:durableId="246118062">
    <w:abstractNumId w:val="4"/>
  </w:num>
  <w:num w:numId="5" w16cid:durableId="12155432">
    <w:abstractNumId w:val="7"/>
  </w:num>
  <w:num w:numId="6" w16cid:durableId="1451972260">
    <w:abstractNumId w:val="3"/>
  </w:num>
  <w:num w:numId="7" w16cid:durableId="192425382">
    <w:abstractNumId w:val="2"/>
  </w:num>
  <w:num w:numId="8" w16cid:durableId="1079133965">
    <w:abstractNumId w:val="1"/>
  </w:num>
  <w:num w:numId="9" w16cid:durableId="197375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78FB"/>
    <w:rsid w:val="00326F90"/>
    <w:rsid w:val="00AA1D8D"/>
    <w:rsid w:val="00B47730"/>
    <w:rsid w:val="00C87892"/>
    <w:rsid w:val="00CB0664"/>
    <w:rsid w:val="00EA50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BB347"/>
  <w14:defaultImageDpi w14:val="300"/>
  <w15:docId w15:val="{D59A9D21-9277-421F-A08F-A95B659E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C8789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7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ditel@zs-brezin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Vermirovsky</cp:lastModifiedBy>
  <cp:revision>2</cp:revision>
  <dcterms:created xsi:type="dcterms:W3CDTF">2025-11-26T05:50:00Z</dcterms:created>
  <dcterms:modified xsi:type="dcterms:W3CDTF">2025-11-26T05:50:00Z</dcterms:modified>
  <cp:category/>
</cp:coreProperties>
</file>