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A35" w:rsidRPr="00304DCC" w:rsidRDefault="00304DCC" w:rsidP="00304DC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04DCC">
        <w:rPr>
          <w:rFonts w:ascii="Times New Roman" w:hAnsi="Times New Roman" w:cs="Times New Roman"/>
          <w:b/>
          <w:sz w:val="44"/>
          <w:szCs w:val="44"/>
        </w:rPr>
        <w:t>HŘIŠTĚ PRO VEŘEJNOST</w:t>
      </w:r>
    </w:p>
    <w:p w:rsidR="00304DCC" w:rsidRPr="00D250A2" w:rsidRDefault="00304DCC" w:rsidP="00304DCC">
      <w:pPr>
        <w:jc w:val="cent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Základní a mateřská škola, Ostrava–Zábřeh, Březinova 52, příspěvková organizace</w:t>
      </w:r>
    </w:p>
    <w:p w:rsidR="00304DCC" w:rsidRPr="00D33D36" w:rsidRDefault="00304DCC" w:rsidP="00304DCC">
      <w:pPr>
        <w:rPr>
          <w:rFonts w:ascii="Times New Roman" w:hAnsi="Times New Roman" w:cs="Times New Roman"/>
        </w:rPr>
      </w:pP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D33D36">
        <w:rPr>
          <w:rFonts w:ascii="Times New Roman" w:hAnsi="Times New Roman" w:cs="Times New Roman"/>
          <w:b/>
        </w:rPr>
        <w:t>PROVOZNÍ DOBA</w:t>
      </w:r>
      <w:r w:rsidR="00D33D36" w:rsidRPr="00D33D36">
        <w:rPr>
          <w:rFonts w:ascii="Times New Roman" w:hAnsi="Times New Roman" w:cs="Times New Roman"/>
          <w:b/>
        </w:rPr>
        <w:t xml:space="preserve">                                        </w:t>
      </w: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pro školy</w:t>
      </w: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7.00 – 16.00 hodin</w:t>
      </w: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:rsidR="00304DCC" w:rsidRPr="00D250A2" w:rsidRDefault="00304DCC" w:rsidP="00304DCC">
      <w:pPr>
        <w:pStyle w:val="Bezmez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PROVOZNÍ DOBA</w:t>
      </w:r>
    </w:p>
    <w:p w:rsidR="00304DCC" w:rsidRPr="00D250A2" w:rsidRDefault="00304DCC" w:rsidP="00304DCC">
      <w:pPr>
        <w:pStyle w:val="Bezmezer"/>
        <w:rPr>
          <w:rFonts w:ascii="Times New Roman" w:hAnsi="Times New Roman" w:cs="Times New Roman"/>
          <w:b/>
          <w:sz w:val="24"/>
        </w:rPr>
      </w:pPr>
      <w:r w:rsidRPr="00D250A2">
        <w:rPr>
          <w:rFonts w:ascii="Times New Roman" w:hAnsi="Times New Roman" w:cs="Times New Roman"/>
          <w:b/>
          <w:sz w:val="24"/>
        </w:rPr>
        <w:t>pro veřejnost</w:t>
      </w:r>
    </w:p>
    <w:p w:rsidR="00304DCC" w:rsidRPr="00D250A2" w:rsidRDefault="00D33D36" w:rsidP="00304DCC">
      <w:pPr>
        <w:pStyle w:val="Bezmezer"/>
        <w:rPr>
          <w:rFonts w:ascii="Times New Roman" w:hAnsi="Times New Roman" w:cs="Times New Roman"/>
          <w:b/>
        </w:rPr>
      </w:pPr>
      <w:r w:rsidRPr="00D33D36">
        <w:rPr>
          <w:rFonts w:ascii="Times New Roman" w:hAnsi="Times New Roman" w:cs="Times New Roman"/>
        </w:rPr>
        <w:t xml:space="preserve">(pouze v období od </w:t>
      </w:r>
      <w:r w:rsidR="00A1657B" w:rsidRPr="00A1657B">
        <w:rPr>
          <w:rFonts w:ascii="Times New Roman" w:hAnsi="Times New Roman" w:cs="Times New Roman"/>
          <w:b/>
        </w:rPr>
        <w:t>0</w:t>
      </w:r>
      <w:r w:rsidRPr="00D250A2">
        <w:rPr>
          <w:rFonts w:ascii="Times New Roman" w:hAnsi="Times New Roman" w:cs="Times New Roman"/>
          <w:b/>
        </w:rPr>
        <w:t>1.</w:t>
      </w:r>
      <w:r w:rsidR="00A1657B">
        <w:rPr>
          <w:rFonts w:ascii="Times New Roman" w:hAnsi="Times New Roman" w:cs="Times New Roman"/>
          <w:b/>
        </w:rPr>
        <w:t>0</w:t>
      </w:r>
      <w:r w:rsidRPr="00D250A2">
        <w:rPr>
          <w:rFonts w:ascii="Times New Roman" w:hAnsi="Times New Roman" w:cs="Times New Roman"/>
          <w:b/>
        </w:rPr>
        <w:t>5.202</w:t>
      </w:r>
      <w:r w:rsidR="00771252">
        <w:rPr>
          <w:rFonts w:ascii="Times New Roman" w:hAnsi="Times New Roman" w:cs="Times New Roman"/>
          <w:b/>
        </w:rPr>
        <w:t>3</w:t>
      </w:r>
      <w:r w:rsidRPr="00D250A2">
        <w:rPr>
          <w:rFonts w:ascii="Times New Roman" w:hAnsi="Times New Roman" w:cs="Times New Roman"/>
          <w:b/>
        </w:rPr>
        <w:t xml:space="preserve"> do 1</w:t>
      </w:r>
      <w:r w:rsidR="00771252">
        <w:rPr>
          <w:rFonts w:ascii="Times New Roman" w:hAnsi="Times New Roman" w:cs="Times New Roman"/>
          <w:b/>
        </w:rPr>
        <w:t>5</w:t>
      </w:r>
      <w:r w:rsidRPr="00D250A2">
        <w:rPr>
          <w:rFonts w:ascii="Times New Roman" w:hAnsi="Times New Roman" w:cs="Times New Roman"/>
          <w:b/>
        </w:rPr>
        <w:t>.10.202</w:t>
      </w:r>
      <w:r w:rsidR="00771252">
        <w:rPr>
          <w:rFonts w:ascii="Times New Roman" w:hAnsi="Times New Roman" w:cs="Times New Roman"/>
          <w:b/>
        </w:rPr>
        <w:t>3</w:t>
      </w:r>
      <w:r w:rsidRPr="00D250A2">
        <w:rPr>
          <w:rFonts w:ascii="Times New Roman" w:hAnsi="Times New Roman" w:cs="Times New Roman"/>
          <w:b/>
        </w:rPr>
        <w:t>)</w:t>
      </w:r>
    </w:p>
    <w:p w:rsidR="00D250A2" w:rsidRDefault="00D250A2" w:rsidP="00304DC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04DCC" w:rsidRPr="00B2022B" w:rsidRDefault="00304DCC" w:rsidP="00304DC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2022B">
        <w:rPr>
          <w:rFonts w:ascii="Times New Roman" w:hAnsi="Times New Roman" w:cs="Times New Roman"/>
          <w:b/>
          <w:sz w:val="24"/>
          <w:szCs w:val="24"/>
        </w:rPr>
        <w:t>Pracovní dny</w:t>
      </w:r>
    </w:p>
    <w:p w:rsidR="00304DCC" w:rsidRPr="00B2022B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B2022B">
        <w:rPr>
          <w:rFonts w:ascii="Times New Roman" w:hAnsi="Times New Roman" w:cs="Times New Roman"/>
          <w:b/>
        </w:rPr>
        <w:t>16.00 - 19.00 hodin</w:t>
      </w: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:rsidR="00304DCC" w:rsidRPr="00B2022B" w:rsidRDefault="00304DCC" w:rsidP="00304DCC">
      <w:pPr>
        <w:pStyle w:val="Bezmezer"/>
        <w:rPr>
          <w:rFonts w:ascii="Times New Roman" w:hAnsi="Times New Roman" w:cs="Times New Roman"/>
          <w:b/>
        </w:rPr>
      </w:pPr>
      <w:r w:rsidRPr="00B2022B">
        <w:rPr>
          <w:rFonts w:ascii="Times New Roman" w:hAnsi="Times New Roman" w:cs="Times New Roman"/>
          <w:b/>
        </w:rPr>
        <w:t>So</w:t>
      </w:r>
      <w:r w:rsidR="00D250A2" w:rsidRPr="00B2022B">
        <w:rPr>
          <w:rFonts w:ascii="Times New Roman" w:hAnsi="Times New Roman" w:cs="Times New Roman"/>
          <w:b/>
        </w:rPr>
        <w:t>bota, n</w:t>
      </w:r>
      <w:r w:rsidRPr="00B2022B">
        <w:rPr>
          <w:rFonts w:ascii="Times New Roman" w:hAnsi="Times New Roman" w:cs="Times New Roman"/>
          <w:b/>
        </w:rPr>
        <w:t>e</w:t>
      </w:r>
      <w:r w:rsidR="00D250A2" w:rsidRPr="00B2022B">
        <w:rPr>
          <w:rFonts w:ascii="Times New Roman" w:hAnsi="Times New Roman" w:cs="Times New Roman"/>
          <w:b/>
        </w:rPr>
        <w:t>děle a s</w:t>
      </w:r>
      <w:r w:rsidRPr="00B2022B">
        <w:rPr>
          <w:rFonts w:ascii="Times New Roman" w:hAnsi="Times New Roman" w:cs="Times New Roman"/>
          <w:b/>
        </w:rPr>
        <w:t>vátky</w:t>
      </w:r>
    </w:p>
    <w:p w:rsidR="00304DCC" w:rsidRPr="00B2022B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Květen, červen, září: </w:t>
      </w:r>
      <w:r w:rsidR="00304DCC" w:rsidRPr="00B2022B">
        <w:rPr>
          <w:rFonts w:ascii="Times New Roman" w:hAnsi="Times New Roman" w:cs="Times New Roman"/>
          <w:b/>
        </w:rPr>
        <w:t>1</w:t>
      </w:r>
      <w:r w:rsidR="002F3564">
        <w:rPr>
          <w:rFonts w:ascii="Times New Roman" w:hAnsi="Times New Roman" w:cs="Times New Roman"/>
          <w:b/>
        </w:rPr>
        <w:t>4</w:t>
      </w:r>
      <w:r w:rsidR="00304DCC" w:rsidRPr="00B2022B">
        <w:rPr>
          <w:rFonts w:ascii="Times New Roman" w:hAnsi="Times New Roman" w:cs="Times New Roman"/>
          <w:b/>
        </w:rPr>
        <w:t>.00 - 19.00 hodin</w:t>
      </w:r>
    </w:p>
    <w:p w:rsidR="00304DCC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Červenec, srpen: 14.00 – 20.00 hodin</w:t>
      </w:r>
    </w:p>
    <w:p w:rsidR="00771252" w:rsidRPr="00B2022B" w:rsidRDefault="00771252" w:rsidP="00304DCC">
      <w:pPr>
        <w:pStyle w:val="Bezmez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Říjen: 14.00 – 18.00 hodin</w:t>
      </w:r>
    </w:p>
    <w:p w:rsidR="00304DCC" w:rsidRPr="00D33D36" w:rsidRDefault="00304DCC" w:rsidP="00304DCC">
      <w:pPr>
        <w:pStyle w:val="Bezmezer"/>
        <w:rPr>
          <w:rFonts w:ascii="Times New Roman" w:hAnsi="Times New Roman" w:cs="Times New Roman"/>
        </w:rPr>
      </w:pPr>
    </w:p>
    <w:p w:rsidR="00E957DC" w:rsidRPr="00D33D36" w:rsidRDefault="00304DCC" w:rsidP="00304DCC">
      <w:pPr>
        <w:pStyle w:val="Bezmezer"/>
        <w:rPr>
          <w:rFonts w:ascii="Times New Roman" w:hAnsi="Times New Roman" w:cs="Times New Roman"/>
        </w:rPr>
      </w:pPr>
      <w:r w:rsidRPr="00D33D36">
        <w:rPr>
          <w:rFonts w:ascii="Times New Roman" w:hAnsi="Times New Roman" w:cs="Times New Roman"/>
        </w:rPr>
        <w:t>Mimo provozní dobu</w:t>
      </w:r>
      <w:r w:rsidR="006E7F4F">
        <w:rPr>
          <w:rFonts w:ascii="Times New Roman" w:hAnsi="Times New Roman" w:cs="Times New Roman"/>
        </w:rPr>
        <w:t xml:space="preserve">, </w:t>
      </w:r>
      <w:r w:rsidRPr="00D33D36">
        <w:rPr>
          <w:rFonts w:ascii="Times New Roman" w:hAnsi="Times New Roman" w:cs="Times New Roman"/>
        </w:rPr>
        <w:t>v</w:t>
      </w:r>
      <w:r w:rsidR="00D250A2">
        <w:rPr>
          <w:rFonts w:ascii="Times New Roman" w:hAnsi="Times New Roman" w:cs="Times New Roman"/>
        </w:rPr>
        <w:t> </w:t>
      </w:r>
      <w:r w:rsidRPr="00D33D36">
        <w:rPr>
          <w:rFonts w:ascii="Times New Roman" w:hAnsi="Times New Roman" w:cs="Times New Roman"/>
        </w:rPr>
        <w:t>nepřítomnosti</w:t>
      </w:r>
      <w:r w:rsidR="00D250A2">
        <w:rPr>
          <w:rFonts w:ascii="Times New Roman" w:hAnsi="Times New Roman" w:cs="Times New Roman"/>
        </w:rPr>
        <w:t xml:space="preserve"> </w:t>
      </w:r>
      <w:r w:rsidR="006E7F4F">
        <w:rPr>
          <w:rFonts w:ascii="Times New Roman" w:hAnsi="Times New Roman" w:cs="Times New Roman"/>
        </w:rPr>
        <w:t>s</w:t>
      </w:r>
      <w:r w:rsidRPr="00D33D36">
        <w:rPr>
          <w:rFonts w:ascii="Times New Roman" w:hAnsi="Times New Roman" w:cs="Times New Roman"/>
        </w:rPr>
        <w:t>právce</w:t>
      </w:r>
      <w:r w:rsidR="006E7F4F">
        <w:rPr>
          <w:rFonts w:ascii="Times New Roman" w:hAnsi="Times New Roman" w:cs="Times New Roman"/>
        </w:rPr>
        <w:t xml:space="preserve"> nebo za nepříznivého počasí</w:t>
      </w:r>
      <w:r w:rsidR="00D250A2">
        <w:rPr>
          <w:rFonts w:ascii="Times New Roman" w:hAnsi="Times New Roman" w:cs="Times New Roman"/>
        </w:rPr>
        <w:t xml:space="preserve"> </w:t>
      </w:r>
      <w:r w:rsidRPr="00D33D36">
        <w:rPr>
          <w:rFonts w:ascii="Times New Roman" w:hAnsi="Times New Roman" w:cs="Times New Roman"/>
        </w:rPr>
        <w:t xml:space="preserve">je </w:t>
      </w:r>
      <w:r w:rsidR="00E957DC">
        <w:rPr>
          <w:rFonts w:ascii="Times New Roman" w:hAnsi="Times New Roman" w:cs="Times New Roman"/>
        </w:rPr>
        <w:t>hřiště uzavřeno</w:t>
      </w:r>
      <w:r w:rsidR="00CC51E2">
        <w:rPr>
          <w:rFonts w:ascii="Times New Roman" w:hAnsi="Times New Roman" w:cs="Times New Roman"/>
        </w:rPr>
        <w:t xml:space="preserve"> a v</w:t>
      </w:r>
      <w:r w:rsidR="00E957DC">
        <w:rPr>
          <w:rFonts w:ascii="Times New Roman" w:hAnsi="Times New Roman" w:cs="Times New Roman"/>
        </w:rPr>
        <w:t xml:space="preserve">stup do něj je přísně </w:t>
      </w:r>
      <w:r w:rsidR="00E957DC" w:rsidRPr="00E957DC">
        <w:rPr>
          <w:rFonts w:ascii="Times New Roman" w:hAnsi="Times New Roman" w:cs="Times New Roman"/>
          <w:b/>
        </w:rPr>
        <w:t>ZAKÁZÁN</w:t>
      </w:r>
      <w:r w:rsidR="00CC51E2">
        <w:rPr>
          <w:rFonts w:ascii="Times New Roman" w:hAnsi="Times New Roman" w:cs="Times New Roman"/>
          <w:b/>
        </w:rPr>
        <w:t>.</w:t>
      </w:r>
    </w:p>
    <w:p w:rsidR="00D33D36" w:rsidRDefault="00D33D36" w:rsidP="00304DCC">
      <w:pPr>
        <w:pStyle w:val="Bezmezer"/>
      </w:pPr>
    </w:p>
    <w:p w:rsidR="00D33D36" w:rsidRDefault="00D33D36" w:rsidP="00304DCC">
      <w:pPr>
        <w:pStyle w:val="Bezmezer"/>
      </w:pPr>
    </w:p>
    <w:p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36BB">
        <w:rPr>
          <w:rFonts w:ascii="Times New Roman" w:hAnsi="Times New Roman" w:cs="Times New Roman"/>
          <w:b/>
          <w:sz w:val="32"/>
          <w:szCs w:val="24"/>
        </w:rPr>
        <w:t>PROVOZNÍ ŘÁD</w:t>
      </w:r>
    </w:p>
    <w:p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33D36" w:rsidRPr="006136BB" w:rsidRDefault="00D33D36" w:rsidP="006136BB">
      <w:pPr>
        <w:pStyle w:val="Bezmezer"/>
        <w:jc w:val="center"/>
        <w:rPr>
          <w:rFonts w:ascii="Times New Roman" w:hAnsi="Times New Roman" w:cs="Times New Roman"/>
          <w:b/>
          <w:sz w:val="28"/>
        </w:rPr>
      </w:pPr>
      <w:r w:rsidRPr="006136BB">
        <w:rPr>
          <w:rFonts w:ascii="Times New Roman" w:hAnsi="Times New Roman" w:cs="Times New Roman"/>
          <w:b/>
          <w:sz w:val="28"/>
        </w:rPr>
        <w:t>POVINNOSTI NÁVŠTĚVNÍKŮ</w:t>
      </w:r>
    </w:p>
    <w:p w:rsidR="00D33D36" w:rsidRDefault="00D33D36" w:rsidP="00D250A2">
      <w:pPr>
        <w:pStyle w:val="Bezmezer"/>
        <w:jc w:val="both"/>
        <w:rPr>
          <w:rFonts w:ascii="Times New Roman" w:hAnsi="Times New Roman" w:cs="Times New Roman"/>
        </w:rPr>
      </w:pPr>
    </w:p>
    <w:p w:rsidR="00D33D36" w:rsidRDefault="00D33D36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Hřiště je</w:t>
      </w:r>
      <w:r w:rsidR="00E957DC">
        <w:rPr>
          <w:rFonts w:ascii="Times New Roman" w:hAnsi="Times New Roman" w:cs="Times New Roman"/>
        </w:rPr>
        <w:t xml:space="preserve"> pod dohledem kamerového systému bezpečnostní agentury ZIROS s. r. o. a jeho využití je</w:t>
      </w:r>
      <w:r>
        <w:rPr>
          <w:rFonts w:ascii="Times New Roman" w:hAnsi="Times New Roman" w:cs="Times New Roman"/>
        </w:rPr>
        <w:t xml:space="preserve"> pouze k </w:t>
      </w:r>
      <w:r w:rsidR="00E957DC">
        <w:rPr>
          <w:rFonts w:ascii="Times New Roman" w:hAnsi="Times New Roman" w:cs="Times New Roman"/>
        </w:rPr>
        <w:t>sportovním</w:t>
      </w:r>
      <w:r>
        <w:rPr>
          <w:rFonts w:ascii="Times New Roman" w:hAnsi="Times New Roman" w:cs="Times New Roman"/>
        </w:rPr>
        <w:t xml:space="preserve"> aktivitám. Návštěvníci musí dbát pokynů přítomného správce hřiště.</w:t>
      </w:r>
    </w:p>
    <w:p w:rsidR="00364D03" w:rsidRPr="00E957DC" w:rsidRDefault="00E957DC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Vstup na hřiště je povolen pouze určenými otevřenými vchody, nikoliv přes plot.</w:t>
      </w:r>
    </w:p>
    <w:p w:rsidR="00364D03" w:rsidRDefault="00364D0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Návštěvníkům hřiště je zakázáno lézt na konstrukce nacházející se v areálu a manipulovat s nimi. Je zakázáno přinášet na hřiště jakékoliv pomůcky např. branky na kopanou či jiné sporty, stojany na sítě atd. Dovoleno je pouze použití vlastních míčů.</w:t>
      </w:r>
    </w:p>
    <w:p w:rsidR="004B509E" w:rsidRDefault="00364D0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areálu je zakázáno jízda na kole, kolečkových bruslích, skateboardech, kouření, konzumace alkoholických nápojů, užívání omamných látek,</w:t>
      </w:r>
      <w:r w:rsidR="00CC51E2">
        <w:rPr>
          <w:rFonts w:ascii="Times New Roman" w:hAnsi="Times New Roman" w:cs="Times New Roman"/>
        </w:rPr>
        <w:t xml:space="preserve"> pouštění hlasité hudby a</w:t>
      </w:r>
      <w:r>
        <w:rPr>
          <w:rFonts w:ascii="Times New Roman" w:hAnsi="Times New Roman" w:cs="Times New Roman"/>
        </w:rPr>
        <w:t xml:space="preserve"> odhazování žvýkaček. V areálu jsou všichni povinni zachovat čistotu a </w:t>
      </w:r>
      <w:r w:rsidR="004B509E">
        <w:rPr>
          <w:rFonts w:ascii="Times New Roman" w:hAnsi="Times New Roman" w:cs="Times New Roman"/>
        </w:rPr>
        <w:t>pořádek</w:t>
      </w:r>
      <w:r>
        <w:rPr>
          <w:rFonts w:ascii="Times New Roman" w:hAnsi="Times New Roman" w:cs="Times New Roman"/>
        </w:rPr>
        <w:t xml:space="preserve">. </w:t>
      </w:r>
      <w:r w:rsidR="00E957DC">
        <w:rPr>
          <w:rFonts w:ascii="Times New Roman" w:hAnsi="Times New Roman" w:cs="Times New Roman"/>
        </w:rPr>
        <w:t>Sportovní aktivity</w:t>
      </w:r>
      <w:r>
        <w:rPr>
          <w:rFonts w:ascii="Times New Roman" w:hAnsi="Times New Roman" w:cs="Times New Roman"/>
        </w:rPr>
        <w:t xml:space="preserve"> j</w:t>
      </w:r>
      <w:r w:rsidR="00E957DC">
        <w:rPr>
          <w:rFonts w:ascii="Times New Roman" w:hAnsi="Times New Roman" w:cs="Times New Roman"/>
        </w:rPr>
        <w:t>sou</w:t>
      </w:r>
      <w:r>
        <w:rPr>
          <w:rFonts w:ascii="Times New Roman" w:hAnsi="Times New Roman" w:cs="Times New Roman"/>
        </w:rPr>
        <w:t xml:space="preserve"> povolen</w:t>
      </w:r>
      <w:r w:rsidR="00E957D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pouze v areálu hřiště</w:t>
      </w:r>
      <w:r w:rsidR="005B41D3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4B509E">
        <w:rPr>
          <w:rFonts w:ascii="Times New Roman" w:hAnsi="Times New Roman" w:cs="Times New Roman"/>
        </w:rPr>
        <w:t>pohybovat se mimo něj je zakázáno.</w:t>
      </w:r>
    </w:p>
    <w:p w:rsidR="002D0875" w:rsidRDefault="002D0875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Zákaz vstupu ve špinavé obuvi, </w:t>
      </w:r>
      <w:r w:rsidR="004B509E">
        <w:rPr>
          <w:rFonts w:ascii="Times New Roman" w:hAnsi="Times New Roman" w:cs="Times New Roman"/>
        </w:rPr>
        <w:t xml:space="preserve">povinnost </w:t>
      </w:r>
      <w:r>
        <w:rPr>
          <w:rFonts w:ascii="Times New Roman" w:hAnsi="Times New Roman" w:cs="Times New Roman"/>
        </w:rPr>
        <w:t>používat vhodnou sportovní obuv.</w:t>
      </w:r>
      <w:r w:rsidR="004B509E" w:rsidRPr="004B509E">
        <w:rPr>
          <w:rFonts w:ascii="Times New Roman" w:hAnsi="Times New Roman" w:cs="Times New Roman"/>
        </w:rPr>
        <w:t xml:space="preserve"> </w:t>
      </w:r>
      <w:r w:rsidR="004B509E">
        <w:rPr>
          <w:rFonts w:ascii="Times New Roman" w:hAnsi="Times New Roman" w:cs="Times New Roman"/>
        </w:rPr>
        <w:t>Upozorňujeme na nutnost dodržování čistoty uměl</w:t>
      </w:r>
      <w:r w:rsidR="005B41D3">
        <w:rPr>
          <w:rFonts w:ascii="Times New Roman" w:hAnsi="Times New Roman" w:cs="Times New Roman"/>
        </w:rPr>
        <w:t>ého</w:t>
      </w:r>
      <w:r w:rsidR="004B509E">
        <w:rPr>
          <w:rFonts w:ascii="Times New Roman" w:hAnsi="Times New Roman" w:cs="Times New Roman"/>
        </w:rPr>
        <w:t xml:space="preserve"> povrchů</w:t>
      </w:r>
      <w:r w:rsidR="005B41D3">
        <w:rPr>
          <w:rFonts w:ascii="Times New Roman" w:hAnsi="Times New Roman" w:cs="Times New Roman"/>
        </w:rPr>
        <w:t xml:space="preserve"> hřiště.</w:t>
      </w:r>
    </w:p>
    <w:p w:rsidR="002D0875" w:rsidRDefault="002D0875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Náhrada opravy při poškození povrchu sportovní plochy nebo jakéhokoli vybavení nevhodným jednáním bude požadována po viníkovi.</w:t>
      </w:r>
    </w:p>
    <w:p w:rsidR="004B509E" w:rsidRDefault="004B509E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Kontrolou dodržování provozního řádu hřiště jsou pověřeni správci. Návštěvníky, kteří nebudou dodržovat provozní řád, může správce vykázat z areálu školy. V případě neuposlechnutí, bude požádána o součinnost Městská policie Ostrava.</w:t>
      </w:r>
    </w:p>
    <w:p w:rsidR="005B41D3" w:rsidRDefault="005B41D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 w:rsidR="00CC51E2">
        <w:rPr>
          <w:rFonts w:ascii="Times New Roman" w:hAnsi="Times New Roman" w:cs="Times New Roman"/>
        </w:rPr>
        <w:t>rávci hřiště mohou zasahovat do sportovních a jiných aktivit a vyžadovat dodržování pravidel slušného chování a zásady ,, fair play“.</w:t>
      </w:r>
    </w:p>
    <w:p w:rsidR="004B509E" w:rsidRDefault="004B509E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Uživatelé hřiště (jejich zákonní zástupci) nesou plnou zodpovědnost za jimi způsobené škody dle § 858 zákona č. 89/2012 Sb. občanského zákoníku, ve znění pozdějších předpis</w:t>
      </w:r>
      <w:r w:rsidR="005B41D3">
        <w:rPr>
          <w:rFonts w:ascii="Times New Roman" w:hAnsi="Times New Roman" w:cs="Times New Roman"/>
        </w:rPr>
        <w:t>ů.</w:t>
      </w:r>
    </w:p>
    <w:p w:rsidR="005B41D3" w:rsidRDefault="005B41D3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Veškerá činnosti, kterou návštěvníci provozují v areálu hřiště, provádějí na vlastní nebezpečí, bez nároků na odškodnění ze strany provozovatele a majitele objektu.</w:t>
      </w:r>
    </w:p>
    <w:p w:rsidR="00333076" w:rsidRDefault="00333076" w:rsidP="00B2022B">
      <w:pPr>
        <w:pStyle w:val="Bezmezer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2022B">
        <w:rPr>
          <w:rFonts w:ascii="Times New Roman" w:hAnsi="Times New Roman" w:cs="Times New Roman"/>
          <w:b/>
        </w:rPr>
        <w:t xml:space="preserve">Provozní řád nabývá platností dnem </w:t>
      </w:r>
      <w:r w:rsidR="00771252">
        <w:rPr>
          <w:rFonts w:ascii="Times New Roman" w:hAnsi="Times New Roman" w:cs="Times New Roman"/>
          <w:b/>
        </w:rPr>
        <w:t>17</w:t>
      </w:r>
      <w:r w:rsidR="00A21C1D">
        <w:rPr>
          <w:rFonts w:ascii="Times New Roman" w:hAnsi="Times New Roman" w:cs="Times New Roman"/>
          <w:b/>
        </w:rPr>
        <w:t>.0</w:t>
      </w:r>
      <w:r w:rsidR="00771252">
        <w:rPr>
          <w:rFonts w:ascii="Times New Roman" w:hAnsi="Times New Roman" w:cs="Times New Roman"/>
          <w:b/>
        </w:rPr>
        <w:t>4</w:t>
      </w:r>
      <w:r w:rsidR="00A21C1D">
        <w:rPr>
          <w:rFonts w:ascii="Times New Roman" w:hAnsi="Times New Roman" w:cs="Times New Roman"/>
          <w:b/>
        </w:rPr>
        <w:t>.202</w:t>
      </w:r>
      <w:r w:rsidR="0077125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.</w:t>
      </w:r>
    </w:p>
    <w:p w:rsidR="00653546" w:rsidRDefault="00653546" w:rsidP="00B2022B">
      <w:pPr>
        <w:pStyle w:val="Bezmezer"/>
        <w:spacing w:line="276" w:lineRule="auto"/>
        <w:rPr>
          <w:rFonts w:ascii="Times New Roman" w:hAnsi="Times New Roman" w:cs="Times New Roman"/>
        </w:rPr>
      </w:pPr>
    </w:p>
    <w:p w:rsidR="006136BB" w:rsidRDefault="006136BB" w:rsidP="00B2022B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36BB" w:rsidRDefault="006136BB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53546" w:rsidRPr="00640F36" w:rsidRDefault="00653546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40F36">
        <w:rPr>
          <w:rFonts w:ascii="Times New Roman" w:hAnsi="Times New Roman" w:cs="Times New Roman"/>
          <w:b/>
          <w:sz w:val="24"/>
          <w:szCs w:val="24"/>
        </w:rPr>
        <w:t xml:space="preserve">Důležité telefonní čísla </w:t>
      </w:r>
    </w:p>
    <w:p w:rsidR="00653546" w:rsidRPr="00640F36" w:rsidRDefault="00653546" w:rsidP="006535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53546" w:rsidRDefault="00653546" w:rsidP="00653546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IZS</w:t>
      </w:r>
      <w:r w:rsidR="00640F36">
        <w:rPr>
          <w:rFonts w:ascii="Times New Roman" w:hAnsi="Times New Roman" w:cs="Times New Roman"/>
        </w:rPr>
        <w:t xml:space="preserve">                  Hasiči                     Záchranná služba                  Městská policie                   </w:t>
      </w:r>
      <w:proofErr w:type="spellStart"/>
      <w:r w:rsidR="00640F36">
        <w:rPr>
          <w:rFonts w:ascii="Times New Roman" w:hAnsi="Times New Roman" w:cs="Times New Roman"/>
        </w:rPr>
        <w:t>Policie</w:t>
      </w:r>
      <w:proofErr w:type="spellEnd"/>
      <w:r w:rsidR="00640F36">
        <w:rPr>
          <w:rFonts w:ascii="Times New Roman" w:hAnsi="Times New Roman" w:cs="Times New Roman"/>
        </w:rPr>
        <w:t xml:space="preserve">  ČR</w:t>
      </w:r>
    </w:p>
    <w:p w:rsidR="00640F36" w:rsidRDefault="00640F36" w:rsidP="00653546">
      <w:pPr>
        <w:pStyle w:val="Bezmezer"/>
        <w:rPr>
          <w:rFonts w:ascii="Times New Roman" w:hAnsi="Times New Roman" w:cs="Times New Roman"/>
        </w:rPr>
      </w:pPr>
    </w:p>
    <w:p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  <w:r w:rsidRPr="00640F36">
        <w:rPr>
          <w:rFonts w:ascii="Times New Roman" w:hAnsi="Times New Roman" w:cs="Times New Roman"/>
          <w:color w:val="FF0000"/>
          <w:sz w:val="24"/>
          <w:szCs w:val="24"/>
        </w:rPr>
        <w:t xml:space="preserve">112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150                                </w:t>
      </w:r>
      <w:r w:rsidRPr="00640F36">
        <w:rPr>
          <w:rFonts w:ascii="Times New Roman" w:hAnsi="Times New Roman" w:cs="Times New Roman"/>
          <w:color w:val="FF0000"/>
          <w:sz w:val="24"/>
          <w:szCs w:val="24"/>
        </w:rPr>
        <w:t>155                                     156                         158</w:t>
      </w:r>
    </w:p>
    <w:p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0F36" w:rsidRDefault="00640F36" w:rsidP="00653546">
      <w:pPr>
        <w:pStyle w:val="Bezmezer"/>
        <w:rPr>
          <w:rFonts w:ascii="Times New Roman" w:hAnsi="Times New Roman" w:cs="Times New Roman"/>
          <w:color w:val="FF0000"/>
          <w:sz w:val="24"/>
          <w:szCs w:val="24"/>
        </w:rPr>
      </w:pPr>
    </w:p>
    <w:p w:rsidR="00640F36" w:rsidRP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0F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Cedulky:</w:t>
      </w:r>
    </w:p>
    <w:p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F36" w:rsidRPr="00640F36" w:rsidRDefault="00640F36" w:rsidP="00653546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1F8529C7" wp14:editId="38E03F00">
            <wp:extent cx="1032118" cy="1076558"/>
            <wp:effectExtent l="0" t="0" r="0" b="0"/>
            <wp:docPr id="6" name="obrázek 6" descr="C:\Users\pavla.kalafutova\AppData\Local\Microsoft\Windows\INetCache\Content.MSO\64C912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vla.kalafutova\AppData\Local\Microsoft\Windows\INetCache\Content.MSO\64C9126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79" cy="13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4D64B903" wp14:editId="6F31BE0D">
            <wp:extent cx="952500" cy="952500"/>
            <wp:effectExtent l="0" t="0" r="0" b="0"/>
            <wp:docPr id="9" name="obrázek 9" descr="C:\Users\pavla.kalafutova\AppData\Local\Microsoft\Windows\INetCache\Content.MSO\10D207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vla.kalafutova\AppData\Local\Microsoft\Windows\INetCache\Content.MSO\10D207F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4943BA61" wp14:editId="0369237F">
            <wp:extent cx="975360" cy="975360"/>
            <wp:effectExtent l="0" t="0" r="0" b="0"/>
            <wp:docPr id="11" name="obrázek 11" descr="C:\Users\pavla.kalafutova\AppData\Local\Microsoft\Windows\INetCache\Content.MSO\89CE24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vla.kalafutova\AppData\Local\Microsoft\Windows\INetCache\Content.MSO\89CE24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6D956415" wp14:editId="2443FB99">
            <wp:extent cx="967740" cy="967740"/>
            <wp:effectExtent l="0" t="0" r="3810" b="3810"/>
            <wp:docPr id="13" name="obrázek 13" descr="C:\Users\pavla.kalafutova\AppData\Local\Microsoft\Windows\INetCache\Content.MSO\9E358D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vla.kalafutova\AppData\Local\Microsoft\Windows\INetCache\Content.MSO\9E358DF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6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noProof/>
          <w:lang w:eastAsia="cs-CZ"/>
        </w:rPr>
        <w:drawing>
          <wp:inline distT="0" distB="0" distL="0" distR="0" wp14:anchorId="7035D23A" wp14:editId="71C411B0">
            <wp:extent cx="990600" cy="990600"/>
            <wp:effectExtent l="0" t="0" r="0" b="0"/>
            <wp:docPr id="15" name="obrázek 15" descr="Žádné bruslení Stock vektory, Royalty Free Žádné bruslení Ilustrace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Žádné bruslení Stock vektory, Royalty Free Žádné bruslení Ilustrace |  Depositphotos®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cs-CZ"/>
        </w:rPr>
        <w:drawing>
          <wp:inline distT="0" distB="0" distL="0" distR="0" wp14:anchorId="165F0443" wp14:editId="3D67BBFB">
            <wp:extent cx="929640" cy="929640"/>
            <wp:effectExtent l="0" t="0" r="3810" b="3810"/>
            <wp:docPr id="17" name="obrázek 17" descr="C:\Users\pavla.kalafutova\AppData\Local\Microsoft\Windows\INetCache\Content.MSO\72896B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vla.kalafutova\AppData\Local\Microsoft\Windows\INetCache\Content.MSO\72896B9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F36" w:rsidRPr="00640F36" w:rsidSect="006136B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7CAC"/>
    <w:multiLevelType w:val="hybridMultilevel"/>
    <w:tmpl w:val="BB0AE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4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CC"/>
    <w:rsid w:val="00065008"/>
    <w:rsid w:val="001E0A4E"/>
    <w:rsid w:val="002D0875"/>
    <w:rsid w:val="002F3564"/>
    <w:rsid w:val="00304DCC"/>
    <w:rsid w:val="00333076"/>
    <w:rsid w:val="00364D03"/>
    <w:rsid w:val="004B509E"/>
    <w:rsid w:val="005B41D3"/>
    <w:rsid w:val="006136BB"/>
    <w:rsid w:val="00640F36"/>
    <w:rsid w:val="00653546"/>
    <w:rsid w:val="006E7F4F"/>
    <w:rsid w:val="00771252"/>
    <w:rsid w:val="00A1657B"/>
    <w:rsid w:val="00A21C1D"/>
    <w:rsid w:val="00B2022B"/>
    <w:rsid w:val="00BF1A35"/>
    <w:rsid w:val="00CC51E2"/>
    <w:rsid w:val="00D250A2"/>
    <w:rsid w:val="00D33D36"/>
    <w:rsid w:val="00E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43C7"/>
  <w15:chartTrackingRefBased/>
  <w15:docId w15:val="{E0394729-7E82-44E9-BB04-CB5D79D7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04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Kalafutová</dc:creator>
  <cp:keywords/>
  <dc:description/>
  <cp:lastModifiedBy>Jan Vermirovsky</cp:lastModifiedBy>
  <cp:revision>6</cp:revision>
  <cp:lastPrinted>2021-04-27T12:10:00Z</cp:lastPrinted>
  <dcterms:created xsi:type="dcterms:W3CDTF">2022-03-25T14:13:00Z</dcterms:created>
  <dcterms:modified xsi:type="dcterms:W3CDTF">2023-04-16T17:05:00Z</dcterms:modified>
</cp:coreProperties>
</file>